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656DD" w14:textId="77777777" w:rsidR="00BE0C84" w:rsidRPr="00BE0C84" w:rsidRDefault="00BE0C84" w:rsidP="00BE0C84">
      <w:r w:rsidRPr="00BE0C84">
        <w:t xml:space="preserve">OR Gate </w:t>
      </w:r>
    </w:p>
    <w:p w14:paraId="510F03EC" w14:textId="77777777" w:rsidR="00BE0C84" w:rsidRPr="00BE0C84" w:rsidRDefault="00BE0C84" w:rsidP="00BE0C84">
      <w:r w:rsidRPr="00BE0C84">
        <w:t>You're not wearing a tie, so you go to another club further down the street. Here, the person on the door is enforcing a different rule: "A group of people can come in if any one of them is a member". If either you or your friend is a member, or if you both are members, you can both come in. If neither of you is a member, you're both left out in the cold. An OR logic gate works this way with two electrical inputs. If either input is switched on (that is, carries a number 1), the output will be 1 as well. Otherwise the output will be 0. In electronics, we represent an OR gate with a different symbol:</w:t>
      </w:r>
    </w:p>
    <w:p w14:paraId="481651F2" w14:textId="6C9E7CC6" w:rsidR="00BE0C84" w:rsidRPr="00BE0C84" w:rsidRDefault="00BE0C84" w:rsidP="00BE0C84">
      <w:r w:rsidRPr="00BE0C84">
        <w:drawing>
          <wp:inline distT="0" distB="0" distL="0" distR="0" wp14:anchorId="3B333662" wp14:editId="62DDA8B8">
            <wp:extent cx="1226820" cy="541020"/>
            <wp:effectExtent l="0" t="0" r="0" b="0"/>
            <wp:docPr id="3" name="Picture 3" descr="C:\Users\Shivji\AppData\Local\Microsoft\Windows\INetCache\Content.MSO\FDAEC91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hivji\AppData\Local\Microsoft\Windows\INetCache\Content.MSO\FDAEC91A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C84">
        <w:t>Three ways in which it can work are shown beneath:</w:t>
      </w:r>
    </w:p>
    <w:p w14:paraId="1B5294B9" w14:textId="2C17BF42" w:rsidR="00BE0C84" w:rsidRPr="00BE0C84" w:rsidRDefault="00BE0C84" w:rsidP="00BE0C84">
      <w:r w:rsidRPr="00BE0C84">
        <w:drawing>
          <wp:inline distT="0" distB="0" distL="0" distR="0" wp14:anchorId="36BA1FB9" wp14:editId="0021CF3B">
            <wp:extent cx="3230880" cy="1645920"/>
            <wp:effectExtent l="0" t="0" r="7620" b="0"/>
            <wp:docPr id="2" name="Picture 2" descr="C:\Users\Shivji\AppData\Local\Microsoft\Windows\INetCache\Content.MSO\9C71803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hivji\AppData\Local\Microsoft\Windows\INetCache\Content.MSO\9C718038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C84">
        <w:t xml:space="preserve">The Boolean expression for a logical OR operation is </w:t>
      </w:r>
      <w:r w:rsidRPr="00BE0C84">
        <w:drawing>
          <wp:inline distT="0" distB="0" distL="0" distR="0" wp14:anchorId="1D5FD90C" wp14:editId="2278A4D1">
            <wp:extent cx="655320" cy="190500"/>
            <wp:effectExtent l="0" t="0" r="0" b="0"/>
            <wp:docPr id="1" name="Picture 1" descr="C:\Users\Shivji\AppData\Local\Microsoft\Windows\INetCache\Content.MSO\255B2B0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hivji\AppData\Local\Microsoft\Windows\INetCache\Content.MSO\255B2B06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C84">
        <w:t xml:space="preserve">  The truth table for an OR gate is as following: </w:t>
      </w:r>
    </w:p>
    <w:p w14:paraId="4A202E96" w14:textId="77777777" w:rsidR="00BE0C84" w:rsidRPr="00BE0C84" w:rsidRDefault="00BE0C84" w:rsidP="00BE0C84">
      <w:r w:rsidRPr="00BE0C84">
        <w:t xml:space="preserve">OR (Any input produces an output) </w:t>
      </w:r>
    </w:p>
    <w:p w14:paraId="4FA7FEDE" w14:textId="77777777" w:rsidR="00BE0C84" w:rsidRPr="00BE0C84" w:rsidRDefault="00BE0C84" w:rsidP="00BE0C84">
      <w:r w:rsidRPr="00BE0C84">
        <w:t xml:space="preserve">                </w:t>
      </w:r>
      <w:r w:rsidRPr="00BE0C84">
        <w:rPr>
          <w:b/>
          <w:bCs/>
          <w:u w:val="single"/>
        </w:rPr>
        <w:t>Input-1</w:t>
      </w:r>
      <w:r w:rsidRPr="00BE0C84">
        <w:t xml:space="preserve">       </w:t>
      </w:r>
      <w:r w:rsidRPr="00BE0C84">
        <w:rPr>
          <w:b/>
          <w:bCs/>
          <w:u w:val="single"/>
        </w:rPr>
        <w:t>Input-2</w:t>
      </w:r>
      <w:r w:rsidRPr="00BE0C84">
        <w:t xml:space="preserve">      </w:t>
      </w:r>
      <w:r w:rsidRPr="00BE0C84">
        <w:rPr>
          <w:b/>
          <w:bCs/>
          <w:u w:val="single"/>
        </w:rPr>
        <w:t>Output</w:t>
      </w:r>
    </w:p>
    <w:p w14:paraId="7AE96456" w14:textId="77777777" w:rsidR="00BE0C84" w:rsidRPr="00BE0C84" w:rsidRDefault="00BE0C84" w:rsidP="00BE0C84">
      <w:r w:rsidRPr="00BE0C84">
        <w:t>                    0                 0                0</w:t>
      </w:r>
    </w:p>
    <w:p w14:paraId="66BB2157" w14:textId="77777777" w:rsidR="00BE0C84" w:rsidRPr="00BE0C84" w:rsidRDefault="00BE0C84" w:rsidP="00BE0C84">
      <w:r w:rsidRPr="00BE0C84">
        <w:t>                    0                 1                1</w:t>
      </w:r>
    </w:p>
    <w:p w14:paraId="33FAE83D" w14:textId="77777777" w:rsidR="00BE0C84" w:rsidRPr="00BE0C84" w:rsidRDefault="00BE0C84" w:rsidP="00BE0C84">
      <w:r w:rsidRPr="00BE0C84">
        <w:t>                    1                 0                1</w:t>
      </w:r>
    </w:p>
    <w:p w14:paraId="3BAC39A3" w14:textId="77777777" w:rsidR="00BE0C84" w:rsidRPr="00BE0C84" w:rsidRDefault="00BE0C84" w:rsidP="00BE0C84">
      <w:r w:rsidRPr="00BE0C84">
        <w:t>                    1                 1                1</w:t>
      </w:r>
    </w:p>
    <w:p w14:paraId="5D6CA08F" w14:textId="77777777" w:rsidR="0050582E" w:rsidRDefault="0050582E">
      <w:bookmarkStart w:id="0" w:name="_GoBack"/>
      <w:bookmarkEnd w:id="0"/>
    </w:p>
    <w:sectPr w:rsidR="0050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84"/>
    <w:rsid w:val="0050582E"/>
    <w:rsid w:val="009D2E6F"/>
    <w:rsid w:val="00BE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EFFB4"/>
  <w15:chartTrackingRefBased/>
  <w15:docId w15:val="{028180F5-4885-4643-B41E-AFE5B9F7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Kant</dc:creator>
  <cp:keywords/>
  <dc:description/>
  <cp:lastModifiedBy>Chandra Kant</cp:lastModifiedBy>
  <cp:revision>1</cp:revision>
  <dcterms:created xsi:type="dcterms:W3CDTF">2018-06-01T23:06:00Z</dcterms:created>
  <dcterms:modified xsi:type="dcterms:W3CDTF">2018-06-01T23:07:00Z</dcterms:modified>
</cp:coreProperties>
</file>